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9A" w:rsidRPr="00474B42" w:rsidRDefault="00474B42" w:rsidP="00474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Приказ №</w:t>
      </w:r>
      <w:r w:rsidR="00FF3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91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2193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</w:t>
      </w:r>
      <w:r w:rsidR="00FF3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A02193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</w:t>
      </w:r>
      <w:r w:rsidR="004E2DAF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2193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:rsidR="0025579A" w:rsidRDefault="00474B42" w:rsidP="00474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25579A" w:rsidRPr="00474B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участии в республиканском конкурсе «Второе дыхание родным языкам»</w:t>
      </w:r>
    </w:p>
    <w:p w:rsidR="00A02193" w:rsidRPr="00474B42" w:rsidRDefault="00A02193" w:rsidP="00474B42">
      <w:pPr>
        <w:pStyle w:val="2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474B42">
        <w:rPr>
          <w:color w:val="000000"/>
          <w:sz w:val="28"/>
          <w:szCs w:val="28"/>
          <w:lang w:eastAsia="ru-RU" w:bidi="ru-RU"/>
        </w:rPr>
        <w:t xml:space="preserve">       Во исполнение приказа № 05-02-2-1486/22 от 27 декабря 2022 г «О проведении республиканского конкурса «Второе дыхание родным языкам» Министерства образования и науки РД, в соответствии с Планом мероприятий по подготовке и проведению в 2022-2023 годах в Российской Федерации Международного десятилетия языков коренных народностей, формирования у обучающихся любви к родному языку и литературе </w:t>
      </w:r>
    </w:p>
    <w:p w:rsidR="0025579A" w:rsidRPr="00474B42" w:rsidRDefault="00474B42" w:rsidP="00474B42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 </w:t>
      </w:r>
    </w:p>
    <w:p w:rsidR="007114A0" w:rsidRPr="00474B42" w:rsidRDefault="00474B42" w:rsidP="00474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474B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25579A" w:rsidRPr="00474B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ПРИКАЗЫВАЮ: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</w:t>
      </w:r>
      <w:r w:rsidR="007114A0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Руководителям образовательных организаций:</w:t>
      </w:r>
    </w:p>
    <w:p w:rsidR="007114A0" w:rsidRPr="00474B42" w:rsidRDefault="007114A0" w:rsidP="00474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</w:t>
      </w:r>
      <w:r w:rsidR="00802E11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</w:t>
      </w:r>
      <w:r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</w:t>
      </w:r>
      <w:r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учителей 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республиканском конкурсе «Второе дыхание родным языкам» в двух направлениях: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Сохранение родного языка: сотрудничество поколений. 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Номинация - «Мой первый шаг к возрождению родного языка».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Методическая «копилка» учителя родного языка.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Номинация - «Хранитель семейных, социокультурных ценностей родного языка».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02E11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аправить в </w:t>
      </w:r>
      <w:r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25579A" w:rsidRP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заявку на участие в Конкурсе в соответствии с приложением №1, с пометкой «Второе дыхание родным языкам», а также конкурсные материалы</w:t>
      </w:r>
      <w:r w:rsidR="0047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114A0" w:rsidRPr="00FF3448" w:rsidRDefault="00802E11" w:rsidP="00474B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4B42">
        <w:rPr>
          <w:rFonts w:ascii="Times New Roman" w:hAnsi="Times New Roman"/>
          <w:sz w:val="28"/>
          <w:szCs w:val="28"/>
        </w:rPr>
        <w:t xml:space="preserve">   </w:t>
      </w:r>
      <w:r w:rsidR="00FF3448" w:rsidRPr="00FF3448">
        <w:rPr>
          <w:rFonts w:ascii="Times New Roman" w:hAnsi="Times New Roman"/>
          <w:sz w:val="28"/>
          <w:szCs w:val="28"/>
        </w:rPr>
        <w:t xml:space="preserve">1. </w:t>
      </w:r>
      <w:r w:rsidR="00A02193" w:rsidRPr="00FF3448">
        <w:rPr>
          <w:rFonts w:ascii="Times New Roman" w:hAnsi="Times New Roman"/>
          <w:sz w:val="28"/>
          <w:szCs w:val="28"/>
        </w:rPr>
        <w:t>Сочинение на тему: «Мой взгляд на сохр</w:t>
      </w:r>
      <w:r w:rsidR="00FF3448">
        <w:rPr>
          <w:rFonts w:ascii="Times New Roman" w:hAnsi="Times New Roman"/>
          <w:sz w:val="28"/>
          <w:szCs w:val="28"/>
        </w:rPr>
        <w:t>анение родного языка» отправить н</w:t>
      </w:r>
      <w:r w:rsidR="00FF3448" w:rsidRPr="00FF3448">
        <w:rPr>
          <w:rFonts w:ascii="Times New Roman" w:hAnsi="Times New Roman"/>
          <w:sz w:val="28"/>
          <w:szCs w:val="28"/>
        </w:rPr>
        <w:t>а</w:t>
      </w:r>
      <w:r w:rsidR="00FF3448">
        <w:rPr>
          <w:rFonts w:ascii="Times New Roman" w:hAnsi="Times New Roman"/>
          <w:sz w:val="28"/>
          <w:szCs w:val="28"/>
        </w:rPr>
        <w:t xml:space="preserve"> </w:t>
      </w:r>
      <w:r w:rsidR="00FF3448" w:rsidRPr="00FF3448">
        <w:rPr>
          <w:rFonts w:ascii="Times New Roman" w:hAnsi="Times New Roman"/>
          <w:sz w:val="28"/>
          <w:szCs w:val="28"/>
        </w:rPr>
        <w:t xml:space="preserve">электронную </w:t>
      </w:r>
      <w:r w:rsidR="00A02193" w:rsidRPr="00FF3448">
        <w:rPr>
          <w:rFonts w:ascii="Times New Roman" w:hAnsi="Times New Roman"/>
          <w:sz w:val="28"/>
          <w:szCs w:val="28"/>
        </w:rPr>
        <w:t>почту </w:t>
      </w:r>
      <w:r w:rsidR="00A02193" w:rsidRPr="00FF3448">
        <w:rPr>
          <w:rFonts w:ascii="Times New Roman" w:hAnsi="Times New Roman"/>
          <w:sz w:val="28"/>
          <w:szCs w:val="28"/>
          <w:lang w:val="en-US"/>
        </w:rPr>
        <w:t>mans</w:t>
      </w:r>
      <w:r w:rsidR="00A02193" w:rsidRPr="00FF3448">
        <w:rPr>
          <w:rFonts w:ascii="Times New Roman" w:hAnsi="Times New Roman"/>
          <w:sz w:val="28"/>
          <w:szCs w:val="28"/>
        </w:rPr>
        <w:t>.</w:t>
      </w:r>
      <w:proofErr w:type="spellStart"/>
      <w:r w:rsidR="00A02193" w:rsidRPr="00FF3448">
        <w:rPr>
          <w:rFonts w:ascii="Times New Roman" w:hAnsi="Times New Roman"/>
          <w:sz w:val="28"/>
          <w:szCs w:val="28"/>
          <w:lang w:val="en-US"/>
        </w:rPr>
        <w:t>patimat</w:t>
      </w:r>
      <w:proofErr w:type="spellEnd"/>
      <w:r w:rsidR="00FF3448">
        <w:rPr>
          <w:rFonts w:ascii="Times New Roman" w:hAnsi="Times New Roman"/>
          <w:sz w:val="28"/>
          <w:szCs w:val="28"/>
        </w:rPr>
        <w:t xml:space="preserve">@yandex.ru с </w:t>
      </w:r>
      <w:r w:rsidR="007114A0" w:rsidRPr="00FF3448">
        <w:rPr>
          <w:rFonts w:ascii="Times New Roman" w:hAnsi="Times New Roman"/>
          <w:sz w:val="28"/>
          <w:szCs w:val="28"/>
        </w:rPr>
        <w:t>пометкой «сочинение</w:t>
      </w:r>
      <w:r w:rsidR="007114A0" w:rsidRPr="00FF3448">
        <w:rPr>
          <w:rFonts w:ascii="Times New Roman" w:hAnsi="Times New Roman"/>
          <w:bCs/>
          <w:sz w:val="28"/>
          <w:szCs w:val="28"/>
        </w:rPr>
        <w:t> </w:t>
      </w:r>
      <w:r w:rsidR="007114A0" w:rsidRPr="00FF3448">
        <w:rPr>
          <w:rFonts w:ascii="Times New Roman" w:hAnsi="Times New Roman"/>
          <w:sz w:val="28"/>
          <w:szCs w:val="28"/>
        </w:rPr>
        <w:t>«Мой взгл</w:t>
      </w:r>
      <w:r w:rsidR="00A02193" w:rsidRPr="00FF3448">
        <w:rPr>
          <w:rFonts w:ascii="Times New Roman" w:hAnsi="Times New Roman"/>
          <w:sz w:val="28"/>
          <w:szCs w:val="28"/>
        </w:rPr>
        <w:t xml:space="preserve">яд на сохранение родного языка» с 28 </w:t>
      </w:r>
      <w:r w:rsidR="00FF3448">
        <w:rPr>
          <w:rFonts w:ascii="Times New Roman" w:hAnsi="Times New Roman"/>
          <w:sz w:val="28"/>
          <w:szCs w:val="28"/>
        </w:rPr>
        <w:t>декабря 2022г по 17 января 2023</w:t>
      </w:r>
      <w:r w:rsidR="00A02193" w:rsidRPr="00FF3448">
        <w:rPr>
          <w:rFonts w:ascii="Times New Roman" w:hAnsi="Times New Roman"/>
          <w:sz w:val="28"/>
          <w:szCs w:val="28"/>
        </w:rPr>
        <w:t>г. </w:t>
      </w:r>
    </w:p>
    <w:p w:rsidR="007114A0" w:rsidRPr="00FF3448" w:rsidRDefault="007114A0" w:rsidP="00474B4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3448">
        <w:rPr>
          <w:rFonts w:ascii="Times New Roman" w:hAnsi="Times New Roman"/>
          <w:sz w:val="28"/>
          <w:szCs w:val="28"/>
        </w:rPr>
        <w:t> </w:t>
      </w:r>
      <w:r w:rsidR="00FF3448" w:rsidRPr="00FF3448">
        <w:rPr>
          <w:rFonts w:ascii="Times New Roman" w:hAnsi="Times New Roman"/>
          <w:sz w:val="28"/>
          <w:szCs w:val="28"/>
        </w:rPr>
        <w:t xml:space="preserve">2. </w:t>
      </w:r>
      <w:r w:rsidRPr="00FF3448">
        <w:rPr>
          <w:rFonts w:ascii="Times New Roman" w:hAnsi="Times New Roman"/>
          <w:sz w:val="28"/>
          <w:szCs w:val="28"/>
        </w:rPr>
        <w:t>Видеоролики, текстовый вариант диалога необходимо представить на электронных носителях формата </w:t>
      </w:r>
      <w:r w:rsidRPr="00FF3448">
        <w:rPr>
          <w:rFonts w:ascii="Times New Roman" w:hAnsi="Times New Roman"/>
          <w:sz w:val="28"/>
          <w:szCs w:val="28"/>
          <w:lang w:val="en-US"/>
        </w:rPr>
        <w:t>DVD</w:t>
      </w:r>
      <w:r w:rsidRPr="00FF3448">
        <w:rPr>
          <w:rFonts w:ascii="Times New Roman" w:hAnsi="Times New Roman"/>
          <w:sz w:val="28"/>
          <w:szCs w:val="28"/>
        </w:rPr>
        <w:t xml:space="preserve"> на адрес: </w:t>
      </w:r>
      <w:r w:rsidR="00333135" w:rsidRPr="00FF3448">
        <w:rPr>
          <w:rFonts w:ascii="Times New Roman" w:hAnsi="Times New Roman"/>
          <w:sz w:val="28"/>
          <w:szCs w:val="28"/>
        </w:rPr>
        <w:t>г. Махачкала, ул. Генерала Магомедтагирова</w:t>
      </w:r>
      <w:r w:rsidR="00FF3448">
        <w:rPr>
          <w:rFonts w:ascii="Times New Roman" w:hAnsi="Times New Roman"/>
          <w:sz w:val="28"/>
          <w:szCs w:val="28"/>
        </w:rPr>
        <w:t xml:space="preserve"> </w:t>
      </w:r>
      <w:r w:rsidR="00333135" w:rsidRPr="00FF3448">
        <w:rPr>
          <w:rFonts w:ascii="Times New Roman" w:hAnsi="Times New Roman"/>
          <w:sz w:val="28"/>
          <w:szCs w:val="28"/>
        </w:rPr>
        <w:t>(</w:t>
      </w:r>
      <w:proofErr w:type="spellStart"/>
      <w:r w:rsidR="00333135" w:rsidRPr="00FF3448">
        <w:rPr>
          <w:rFonts w:ascii="Times New Roman" w:hAnsi="Times New Roman"/>
          <w:sz w:val="28"/>
          <w:szCs w:val="28"/>
        </w:rPr>
        <w:t>Казбекова</w:t>
      </w:r>
      <w:proofErr w:type="spellEnd"/>
      <w:r w:rsidR="00333135" w:rsidRPr="00FF3448">
        <w:rPr>
          <w:rFonts w:ascii="Times New Roman" w:hAnsi="Times New Roman"/>
          <w:sz w:val="28"/>
          <w:szCs w:val="28"/>
        </w:rPr>
        <w:t>) Дагестанский институт развития образования</w:t>
      </w:r>
      <w:r w:rsidR="00FF3448">
        <w:rPr>
          <w:rFonts w:ascii="Times New Roman" w:hAnsi="Times New Roman"/>
          <w:sz w:val="28"/>
          <w:szCs w:val="28"/>
        </w:rPr>
        <w:t xml:space="preserve"> </w:t>
      </w:r>
      <w:r w:rsidR="00333135" w:rsidRPr="00FF3448">
        <w:rPr>
          <w:rFonts w:ascii="Times New Roman" w:hAnsi="Times New Roman"/>
          <w:sz w:val="28"/>
          <w:szCs w:val="28"/>
        </w:rPr>
        <w:t>(кабинет №215) в срок с 28 декабря 2022г по 17 январь 2023г.</w:t>
      </w:r>
    </w:p>
    <w:p w:rsidR="00173EE7" w:rsidRPr="00FF3448" w:rsidRDefault="00FF3448" w:rsidP="00474B4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3448">
        <w:rPr>
          <w:rFonts w:ascii="Times New Roman" w:hAnsi="Times New Roman"/>
          <w:sz w:val="28"/>
          <w:szCs w:val="28"/>
        </w:rPr>
        <w:t xml:space="preserve">3. </w:t>
      </w:r>
      <w:r w:rsidR="007114A0" w:rsidRPr="00FF3448">
        <w:rPr>
          <w:rFonts w:ascii="Times New Roman" w:hAnsi="Times New Roman"/>
          <w:sz w:val="28"/>
          <w:szCs w:val="28"/>
        </w:rPr>
        <w:t>Методические разработки уроков и видеоролики с объяснением нового материала представить на электронных носителях формата </w:t>
      </w:r>
      <w:r w:rsidR="007114A0" w:rsidRPr="00FF3448">
        <w:rPr>
          <w:rFonts w:ascii="Times New Roman" w:hAnsi="Times New Roman"/>
          <w:sz w:val="28"/>
          <w:szCs w:val="28"/>
          <w:lang w:val="en-US"/>
        </w:rPr>
        <w:t>DVD</w:t>
      </w:r>
      <w:r w:rsidR="007114A0" w:rsidRPr="00FF3448">
        <w:rPr>
          <w:rFonts w:ascii="Times New Roman" w:hAnsi="Times New Roman"/>
          <w:sz w:val="28"/>
          <w:szCs w:val="28"/>
        </w:rPr>
        <w:t xml:space="preserve"> на адрес: </w:t>
      </w:r>
      <w:r w:rsidR="00173EE7" w:rsidRPr="00FF3448">
        <w:rPr>
          <w:rFonts w:ascii="Times New Roman" w:hAnsi="Times New Roman"/>
          <w:sz w:val="28"/>
          <w:szCs w:val="28"/>
        </w:rPr>
        <w:t>г. Махачкала, ул. Генерала Магомедтагирова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3EE7" w:rsidRPr="00FF3448">
        <w:rPr>
          <w:rFonts w:ascii="Times New Roman" w:hAnsi="Times New Roman"/>
          <w:sz w:val="28"/>
          <w:szCs w:val="28"/>
        </w:rPr>
        <w:t>(</w:t>
      </w:r>
      <w:proofErr w:type="spellStart"/>
      <w:r w:rsidR="00173EE7" w:rsidRPr="00FF3448">
        <w:rPr>
          <w:rFonts w:ascii="Times New Roman" w:hAnsi="Times New Roman"/>
          <w:sz w:val="28"/>
          <w:szCs w:val="28"/>
        </w:rPr>
        <w:t>Казбекова</w:t>
      </w:r>
      <w:proofErr w:type="spellEnd"/>
      <w:r w:rsidR="00173EE7" w:rsidRPr="00FF3448">
        <w:rPr>
          <w:rFonts w:ascii="Times New Roman" w:hAnsi="Times New Roman"/>
          <w:sz w:val="28"/>
          <w:szCs w:val="28"/>
        </w:rPr>
        <w:t>) Дагестанский институт развития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73EE7" w:rsidRPr="00FF3448">
        <w:rPr>
          <w:rFonts w:ascii="Times New Roman" w:hAnsi="Times New Roman"/>
          <w:sz w:val="28"/>
          <w:szCs w:val="28"/>
        </w:rPr>
        <w:t>(кабинет №215) в срок с 28 декабря 2022г по 17 январь 2023г.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3448" w:rsidRDefault="00802E11" w:rsidP="00FF344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74B42">
        <w:rPr>
          <w:rFonts w:ascii="Times New Roman" w:hAnsi="Times New Roman"/>
          <w:color w:val="000000"/>
          <w:sz w:val="28"/>
          <w:szCs w:val="28"/>
        </w:rPr>
        <w:t>2</w:t>
      </w:r>
      <w:r w:rsidR="0025579A" w:rsidRPr="00474B42">
        <w:rPr>
          <w:rFonts w:ascii="Times New Roman" w:hAnsi="Times New Roman"/>
          <w:color w:val="000000"/>
          <w:sz w:val="28"/>
          <w:szCs w:val="28"/>
        </w:rPr>
        <w:t xml:space="preserve">.Ответственность за исполнение приказа возложить на </w:t>
      </w:r>
      <w:r w:rsidR="007114A0" w:rsidRPr="00474B42">
        <w:rPr>
          <w:rFonts w:ascii="Times New Roman" w:hAnsi="Times New Roman"/>
          <w:color w:val="000000"/>
          <w:sz w:val="28"/>
          <w:szCs w:val="28"/>
        </w:rPr>
        <w:t xml:space="preserve">методиста УО </w:t>
      </w:r>
      <w:proofErr w:type="spellStart"/>
      <w:r w:rsidR="007114A0" w:rsidRPr="00474B42">
        <w:rPr>
          <w:rFonts w:ascii="Times New Roman" w:hAnsi="Times New Roman"/>
          <w:color w:val="000000"/>
          <w:sz w:val="28"/>
          <w:szCs w:val="28"/>
        </w:rPr>
        <w:t>Баркаеву</w:t>
      </w:r>
      <w:proofErr w:type="spellEnd"/>
      <w:r w:rsidR="00FF34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4A0" w:rsidRPr="00474B42">
        <w:rPr>
          <w:rFonts w:ascii="Times New Roman" w:hAnsi="Times New Roman"/>
          <w:color w:val="000000"/>
          <w:sz w:val="28"/>
          <w:szCs w:val="28"/>
        </w:rPr>
        <w:t>С.О</w:t>
      </w:r>
      <w:r w:rsidR="00FF3448">
        <w:rPr>
          <w:rFonts w:ascii="Times New Roman" w:hAnsi="Times New Roman"/>
          <w:color w:val="000000"/>
          <w:sz w:val="28"/>
          <w:szCs w:val="28"/>
        </w:rPr>
        <w:t>.</w:t>
      </w:r>
    </w:p>
    <w:p w:rsidR="00802E11" w:rsidRPr="00474B42" w:rsidRDefault="00802E11" w:rsidP="00FF34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4B42">
        <w:rPr>
          <w:rFonts w:ascii="Times New Roman" w:hAnsi="Times New Roman"/>
          <w:color w:val="000000"/>
          <w:sz w:val="28"/>
          <w:szCs w:val="28"/>
        </w:rPr>
        <w:t>3</w:t>
      </w:r>
      <w:r w:rsidR="0025579A" w:rsidRPr="00474B42">
        <w:rPr>
          <w:rFonts w:ascii="Times New Roman" w:hAnsi="Times New Roman"/>
          <w:color w:val="000000"/>
          <w:sz w:val="28"/>
          <w:szCs w:val="28"/>
        </w:rPr>
        <w:t>.Контроль за исполнением приказа возложить на зам</w:t>
      </w:r>
      <w:r w:rsidR="009A2654" w:rsidRPr="00474B42">
        <w:rPr>
          <w:rFonts w:ascii="Times New Roman" w:hAnsi="Times New Roman"/>
          <w:color w:val="000000"/>
          <w:sz w:val="28"/>
          <w:szCs w:val="28"/>
        </w:rPr>
        <w:t xml:space="preserve">естителя </w:t>
      </w:r>
      <w:r w:rsidR="0025579A" w:rsidRPr="00474B42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proofErr w:type="spellStart"/>
      <w:r w:rsidR="009A2654" w:rsidRPr="00474B42">
        <w:rPr>
          <w:rFonts w:ascii="Times New Roman" w:hAnsi="Times New Roman"/>
          <w:color w:val="000000"/>
          <w:sz w:val="28"/>
          <w:szCs w:val="28"/>
        </w:rPr>
        <w:t>Лукманову</w:t>
      </w:r>
      <w:proofErr w:type="spellEnd"/>
      <w:r w:rsidR="009A2654" w:rsidRPr="00474B42">
        <w:rPr>
          <w:rFonts w:ascii="Times New Roman" w:hAnsi="Times New Roman"/>
          <w:color w:val="000000"/>
          <w:sz w:val="28"/>
          <w:szCs w:val="28"/>
        </w:rPr>
        <w:t xml:space="preserve"> С.Ш</w:t>
      </w:r>
      <w:r w:rsidR="00FF3448">
        <w:rPr>
          <w:rFonts w:ascii="Times New Roman" w:hAnsi="Times New Roman"/>
          <w:color w:val="000000"/>
          <w:sz w:val="28"/>
          <w:szCs w:val="28"/>
        </w:rPr>
        <w:t>.</w:t>
      </w:r>
    </w:p>
    <w:p w:rsidR="00FF3448" w:rsidRDefault="00802E11" w:rsidP="00474B42">
      <w:pPr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  <w:r w:rsidRPr="00474B42">
        <w:rPr>
          <w:rFonts w:ascii="Times New Roman" w:hAnsi="Times New Roman"/>
          <w:sz w:val="28"/>
          <w:szCs w:val="28"/>
        </w:rPr>
        <w:tab/>
      </w:r>
    </w:p>
    <w:p w:rsidR="00D21D26" w:rsidRDefault="00802E11" w:rsidP="00474B42">
      <w:pPr>
        <w:tabs>
          <w:tab w:val="left" w:pos="945"/>
        </w:tabs>
        <w:jc w:val="both"/>
        <w:rPr>
          <w:rFonts w:ascii="Times New Roman" w:hAnsi="Times New Roman"/>
          <w:b/>
          <w:sz w:val="28"/>
          <w:szCs w:val="28"/>
        </w:rPr>
      </w:pPr>
      <w:r w:rsidRPr="00474B42">
        <w:rPr>
          <w:rFonts w:ascii="Times New Roman" w:hAnsi="Times New Roman"/>
          <w:b/>
          <w:sz w:val="28"/>
          <w:szCs w:val="28"/>
        </w:rPr>
        <w:t>Начальник МКУ «УО</w:t>
      </w:r>
      <w:proofErr w:type="gramStart"/>
      <w:r w:rsidRPr="00474B42">
        <w:rPr>
          <w:rFonts w:ascii="Times New Roman" w:hAnsi="Times New Roman"/>
          <w:b/>
          <w:sz w:val="28"/>
          <w:szCs w:val="28"/>
        </w:rPr>
        <w:t xml:space="preserve">»:   </w:t>
      </w:r>
      <w:proofErr w:type="gramEnd"/>
      <w:r w:rsidRPr="00474B42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proofErr w:type="spellStart"/>
      <w:r w:rsidRPr="00474B42">
        <w:rPr>
          <w:rFonts w:ascii="Times New Roman" w:hAnsi="Times New Roman"/>
          <w:b/>
          <w:sz w:val="28"/>
          <w:szCs w:val="28"/>
        </w:rPr>
        <w:t>Х.Исаева</w:t>
      </w:r>
      <w:proofErr w:type="spellEnd"/>
    </w:p>
    <w:p w:rsidR="00AD3C0F" w:rsidRDefault="00AD3C0F" w:rsidP="00474B42">
      <w:pPr>
        <w:tabs>
          <w:tab w:val="left" w:pos="94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D3C0F" w:rsidRPr="00AD3C0F" w:rsidRDefault="00AD3C0F" w:rsidP="00474B42">
      <w:pPr>
        <w:tabs>
          <w:tab w:val="left" w:pos="94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D3C0F" w:rsidRPr="00AD3C0F" w:rsidRDefault="00AD3C0F" w:rsidP="00AD3C0F">
      <w:pPr>
        <w:spacing w:after="0" w:line="284" w:lineRule="auto"/>
        <w:ind w:left="6663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 </w:t>
      </w:r>
      <w:r w:rsidRPr="00AD3C0F">
        <w:rPr>
          <w:rFonts w:ascii="Times New Roman" w:hAnsi="Times New Roman"/>
          <w:sz w:val="24"/>
          <w:szCs w:val="24"/>
        </w:rPr>
        <w:t xml:space="preserve">приказу </w:t>
      </w:r>
      <w:proofErr w:type="spellStart"/>
      <w:r w:rsidRPr="00AD3C0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РД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D3C0F" w:rsidRPr="00AD3C0F" w:rsidRDefault="00AD3C0F" w:rsidP="00AD3C0F">
      <w:pPr>
        <w:tabs>
          <w:tab w:val="center" w:pos="3147"/>
          <w:tab w:val="center" w:pos="3855"/>
          <w:tab w:val="center" w:pos="4563"/>
          <w:tab w:val="right" w:pos="9924"/>
        </w:tabs>
        <w:spacing w:after="21" w:line="259" w:lineRule="auto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ab/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</w:rPr>
        <w:tab/>
      </w:r>
      <w:r w:rsidRPr="00AD3C0F">
        <w:rPr>
          <w:rFonts w:ascii="Times New Roman" w:hAnsi="Times New Roman"/>
          <w:sz w:val="24"/>
          <w:szCs w:val="24"/>
        </w:rPr>
        <w:t>от «27» декабря 2022 года № 05-02-2-1486/22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30" w:line="259" w:lineRule="auto"/>
        <w:ind w:left="567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12" w:line="270" w:lineRule="auto"/>
        <w:ind w:left="3268" w:right="2976" w:hanging="10"/>
        <w:jc w:val="center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Положение</w:t>
      </w:r>
      <w:r w:rsidRPr="00AD3C0F">
        <w:rPr>
          <w:rFonts w:ascii="Times New Roman" w:hAnsi="Times New Roman"/>
          <w:sz w:val="24"/>
          <w:szCs w:val="24"/>
        </w:rPr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</w:rPr>
        <w:t>о республиканском конкурсе</w:t>
      </w: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9" w:line="270" w:lineRule="auto"/>
        <w:ind w:left="2470" w:hanging="10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«Второе дыхание родным языкам – 2022»</w:t>
      </w: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26" w:line="259" w:lineRule="auto"/>
        <w:ind w:left="567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pStyle w:val="1"/>
        <w:ind w:left="294" w:right="3"/>
        <w:jc w:val="both"/>
        <w:rPr>
          <w:sz w:val="24"/>
          <w:szCs w:val="24"/>
        </w:rPr>
      </w:pPr>
      <w:r w:rsidRPr="00AD3C0F">
        <w:rPr>
          <w:sz w:val="24"/>
          <w:szCs w:val="24"/>
        </w:rPr>
        <w:t>I. Общие положения</w:t>
      </w:r>
      <w:r w:rsidRPr="00AD3C0F">
        <w:rPr>
          <w:b w:val="0"/>
          <w:sz w:val="24"/>
          <w:szCs w:val="24"/>
        </w:rPr>
        <w:t xml:space="preserve">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проведения регионального конкурса «Второе дыхание родным языкам» (далее – Конкурс). </w:t>
      </w:r>
    </w:p>
    <w:p w:rsidR="00AD3C0F" w:rsidRPr="00AD3C0F" w:rsidRDefault="00AD3C0F" w:rsidP="00AD3C0F">
      <w:pPr>
        <w:ind w:left="567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Учредителями Конкурса являются: </w:t>
      </w:r>
    </w:p>
    <w:p w:rsidR="00AD3C0F" w:rsidRPr="00AD3C0F" w:rsidRDefault="00AD3C0F" w:rsidP="00AD3C0F">
      <w:pPr>
        <w:ind w:left="567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Министерство образования и науки Республики Дагестан; </w:t>
      </w:r>
    </w:p>
    <w:p w:rsidR="00AD3C0F" w:rsidRPr="00AD3C0F" w:rsidRDefault="00AD3C0F" w:rsidP="00AD3C0F">
      <w:pPr>
        <w:ind w:left="567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ГБУ ДПО «Дагестанский институт развития образования»;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ГБУ РД «Дагестанский научно-исследовательский институт педагогики </w:t>
      </w:r>
      <w:proofErr w:type="gramStart"/>
      <w:r w:rsidRPr="00AD3C0F">
        <w:rPr>
          <w:rFonts w:ascii="Times New Roman" w:hAnsi="Times New Roman"/>
          <w:sz w:val="24"/>
          <w:szCs w:val="24"/>
        </w:rPr>
        <w:t>им .</w:t>
      </w:r>
      <w:proofErr w:type="gramEnd"/>
      <w:r w:rsidRPr="00AD3C0F">
        <w:rPr>
          <w:rFonts w:ascii="Times New Roman" w:hAnsi="Times New Roman"/>
          <w:sz w:val="24"/>
          <w:szCs w:val="24"/>
        </w:rPr>
        <w:t xml:space="preserve">А.А. Тахо-Годи».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Конкурс проводится в рамках Плана мероприятий по подготовке и проведению в 2022-2032 годах в Российской Федерации Международного десятилетия языков коренных народностей, утвержденным заместителем Председателя Правительства Республики Дагестан </w:t>
      </w:r>
      <w:proofErr w:type="spellStart"/>
      <w:r w:rsidRPr="00AD3C0F">
        <w:rPr>
          <w:rFonts w:ascii="Times New Roman" w:hAnsi="Times New Roman"/>
          <w:sz w:val="24"/>
          <w:szCs w:val="24"/>
        </w:rPr>
        <w:t>Казиевым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М.Н. в октябре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2021 года. </w:t>
      </w:r>
    </w:p>
    <w:p w:rsidR="00AD3C0F" w:rsidRPr="00AD3C0F" w:rsidRDefault="00AD3C0F" w:rsidP="00AD3C0F">
      <w:pPr>
        <w:spacing w:after="25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9" w:line="270" w:lineRule="auto"/>
        <w:ind w:left="552" w:right="1697" w:firstLine="2146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II.</w:t>
      </w:r>
      <w:r w:rsidRPr="00AD3C0F">
        <w:rPr>
          <w:rFonts w:ascii="Times New Roman" w:hAnsi="Times New Roman"/>
          <w:sz w:val="24"/>
          <w:szCs w:val="24"/>
        </w:rPr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</w:rPr>
        <w:t>Основные цели и задачи Конкурса</w:t>
      </w:r>
      <w:r w:rsidRPr="00AD3C0F">
        <w:rPr>
          <w:rFonts w:ascii="Times New Roman" w:hAnsi="Times New Roman"/>
          <w:sz w:val="24"/>
          <w:szCs w:val="24"/>
        </w:rPr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</w:rPr>
        <w:t>Цели Конкурса</w:t>
      </w:r>
      <w:r w:rsidRPr="00AD3C0F">
        <w:rPr>
          <w:rFonts w:ascii="Times New Roman" w:hAnsi="Times New Roman"/>
          <w:sz w:val="24"/>
          <w:szCs w:val="24"/>
        </w:rPr>
        <w:t xml:space="preserve">: </w:t>
      </w:r>
    </w:p>
    <w:p w:rsidR="00AD3C0F" w:rsidRPr="00AD3C0F" w:rsidRDefault="00AD3C0F" w:rsidP="00AD3C0F">
      <w:pPr>
        <w:numPr>
          <w:ilvl w:val="0"/>
          <w:numId w:val="1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воспитание у подрастающего поколения любви к родному языку, сохранение национальных традиций;    </w:t>
      </w:r>
    </w:p>
    <w:p w:rsidR="00AD3C0F" w:rsidRPr="00AD3C0F" w:rsidRDefault="00AD3C0F" w:rsidP="00AD3C0F">
      <w:pPr>
        <w:numPr>
          <w:ilvl w:val="0"/>
          <w:numId w:val="1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повышение престижа профессии «учитель родного языка»; </w:t>
      </w:r>
    </w:p>
    <w:p w:rsidR="00AD3C0F" w:rsidRPr="00AD3C0F" w:rsidRDefault="00AD3C0F" w:rsidP="00AD3C0F">
      <w:pPr>
        <w:numPr>
          <w:ilvl w:val="0"/>
          <w:numId w:val="1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обобщение и распространение передового педагогического опыта в области преподавания родных языков на основе этнокультурной направленности. </w:t>
      </w:r>
    </w:p>
    <w:p w:rsidR="00AD3C0F" w:rsidRPr="00AD3C0F" w:rsidRDefault="00AD3C0F" w:rsidP="00AD3C0F">
      <w:pPr>
        <w:spacing w:after="9" w:line="270" w:lineRule="auto"/>
        <w:ind w:left="562" w:hanging="1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Задачи Конкурса</w:t>
      </w:r>
      <w:r w:rsidRPr="00AD3C0F">
        <w:rPr>
          <w:rFonts w:ascii="Times New Roman" w:hAnsi="Times New Roman"/>
          <w:sz w:val="24"/>
          <w:szCs w:val="24"/>
        </w:rPr>
        <w:t xml:space="preserve">: </w:t>
      </w:r>
    </w:p>
    <w:p w:rsidR="00AD3C0F" w:rsidRPr="00AD3C0F" w:rsidRDefault="00AD3C0F" w:rsidP="00AD3C0F">
      <w:pPr>
        <w:numPr>
          <w:ilvl w:val="0"/>
          <w:numId w:val="1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сбор и систематизация инновационных методических материалов, новаторских приемов преподавания родных языков в Республике Дагестан; </w:t>
      </w:r>
    </w:p>
    <w:p w:rsidR="00AD3C0F" w:rsidRPr="00AD3C0F" w:rsidRDefault="00AD3C0F" w:rsidP="00AD3C0F">
      <w:pPr>
        <w:numPr>
          <w:ilvl w:val="0"/>
          <w:numId w:val="1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издание брошюры с методическими разработками и DVD-диска с материалами </w:t>
      </w:r>
      <w:proofErr w:type="spellStart"/>
      <w:r w:rsidRPr="00AD3C0F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по представленным материалам. </w:t>
      </w:r>
    </w:p>
    <w:p w:rsidR="00AD3C0F" w:rsidRPr="00AD3C0F" w:rsidRDefault="00AD3C0F" w:rsidP="00AD3C0F">
      <w:pPr>
        <w:spacing w:after="25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pStyle w:val="1"/>
        <w:ind w:left="294" w:right="5"/>
        <w:jc w:val="both"/>
        <w:rPr>
          <w:sz w:val="24"/>
          <w:szCs w:val="24"/>
        </w:rPr>
      </w:pPr>
      <w:r w:rsidRPr="00AD3C0F">
        <w:rPr>
          <w:sz w:val="24"/>
          <w:szCs w:val="24"/>
        </w:rPr>
        <w:t>III. Участники Конкурса</w:t>
      </w:r>
      <w:r w:rsidRPr="00AD3C0F">
        <w:rPr>
          <w:b w:val="0"/>
          <w:sz w:val="24"/>
          <w:szCs w:val="24"/>
        </w:rPr>
        <w:t xml:space="preserve">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В Конкурсе могут принять участие творческие группы из образовательных учреждений Республики Дагестан, в состав которых могут входить </w:t>
      </w:r>
      <w:proofErr w:type="spellStart"/>
      <w:r w:rsidRPr="00AD3C0F">
        <w:rPr>
          <w:rFonts w:ascii="Times New Roman" w:hAnsi="Times New Roman"/>
          <w:sz w:val="24"/>
          <w:szCs w:val="24"/>
        </w:rPr>
        <w:t>педагогруководитель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с учащимися образовательных организаций, а также учителя родного языка (индивидуально). </w:t>
      </w:r>
    </w:p>
    <w:p w:rsidR="00AD3C0F" w:rsidRPr="00AD3C0F" w:rsidRDefault="00AD3C0F" w:rsidP="00AD3C0F">
      <w:pPr>
        <w:spacing w:after="28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D3C0F" w:rsidRPr="00AD3C0F" w:rsidRDefault="00AD3C0F" w:rsidP="00AD3C0F">
      <w:pPr>
        <w:spacing w:after="9" w:line="270" w:lineRule="auto"/>
        <w:ind w:left="2391" w:hanging="1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IV. Порядок и сроки проведения Конкурса</w:t>
      </w: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Конкурс проводится в период с 28 декабря 2022 года по 23 января 2023 года по двум направлениям:  </w:t>
      </w:r>
    </w:p>
    <w:p w:rsidR="00AD3C0F" w:rsidRPr="00AD3C0F" w:rsidRDefault="00AD3C0F" w:rsidP="00AD3C0F">
      <w:pPr>
        <w:numPr>
          <w:ilvl w:val="0"/>
          <w:numId w:val="2"/>
        </w:numPr>
        <w:spacing w:after="10" w:line="268" w:lineRule="auto"/>
        <w:ind w:right="138" w:hanging="30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Сохранение родного языка: сотрудничество поколений. </w:t>
      </w:r>
    </w:p>
    <w:p w:rsidR="00AD3C0F" w:rsidRPr="00AD3C0F" w:rsidRDefault="00AD3C0F" w:rsidP="00AD3C0F">
      <w:pPr>
        <w:numPr>
          <w:ilvl w:val="0"/>
          <w:numId w:val="2"/>
        </w:numPr>
        <w:spacing w:after="9" w:line="270" w:lineRule="auto"/>
        <w:ind w:right="138" w:hanging="30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Методическая «копилка» учителя родного языка.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Направление «Сохранение </w:t>
      </w:r>
      <w:r w:rsidRPr="00AD3C0F">
        <w:rPr>
          <w:rFonts w:ascii="Times New Roman" w:hAnsi="Times New Roman"/>
          <w:sz w:val="24"/>
          <w:szCs w:val="24"/>
        </w:rPr>
        <w:tab/>
        <w:t xml:space="preserve">родного </w:t>
      </w:r>
      <w:r w:rsidRPr="00AD3C0F">
        <w:rPr>
          <w:rFonts w:ascii="Times New Roman" w:hAnsi="Times New Roman"/>
          <w:sz w:val="24"/>
          <w:szCs w:val="24"/>
        </w:rPr>
        <w:tab/>
        <w:t xml:space="preserve">языка: </w:t>
      </w:r>
      <w:r w:rsidRPr="00AD3C0F">
        <w:rPr>
          <w:rFonts w:ascii="Times New Roman" w:hAnsi="Times New Roman"/>
          <w:sz w:val="24"/>
          <w:szCs w:val="24"/>
        </w:rPr>
        <w:tab/>
        <w:t xml:space="preserve">сотрудничество поколений» состоит их двух частей: теоретической и практической.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Теоретическая часть предполагает написание сочинения учащимися на тему: «Мой взгляд на сохранение родного языка».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>Практическая часть предполагает наличие информационного блока, включающего видеозапись</w:t>
      </w:r>
      <w:r w:rsidRPr="00AD3C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3C0F">
        <w:rPr>
          <w:rFonts w:ascii="Times New Roman" w:hAnsi="Times New Roman"/>
          <w:sz w:val="24"/>
          <w:szCs w:val="24"/>
        </w:rPr>
        <w:t>диалога учащихся на родном языке с сотрудниками</w:t>
      </w:r>
      <w:r w:rsidRPr="00AD3C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3C0F">
        <w:rPr>
          <w:rFonts w:ascii="Times New Roman" w:hAnsi="Times New Roman"/>
          <w:sz w:val="24"/>
          <w:szCs w:val="24"/>
        </w:rPr>
        <w:t>не менее 3 организаций, осуществляющих деятельность в данном населенном пункте (</w:t>
      </w:r>
      <w:proofErr w:type="gramStart"/>
      <w:r w:rsidRPr="00AD3C0F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3C0F">
        <w:rPr>
          <w:rFonts w:ascii="Times New Roman" w:hAnsi="Times New Roman"/>
          <w:sz w:val="24"/>
          <w:szCs w:val="24"/>
        </w:rPr>
        <w:t xml:space="preserve">: магазин, почта, больница, ЖКХ, культурно-досуговый центр, библиотека и т.д.) и текста диалога, сопровождающий ролик на родном и русском языках.    </w:t>
      </w:r>
    </w:p>
    <w:p w:rsidR="00AD3C0F" w:rsidRPr="00AD3C0F" w:rsidRDefault="00AD3C0F" w:rsidP="00AD3C0F">
      <w:pPr>
        <w:spacing w:after="12" w:line="269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>Направление «Методическая «копилка» заключается в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D3C0F">
        <w:rPr>
          <w:rFonts w:ascii="Times New Roman" w:hAnsi="Times New Roman"/>
          <w:sz w:val="24"/>
          <w:szCs w:val="24"/>
        </w:rPr>
        <w:t xml:space="preserve">представлении учителем родного языка лучшей методической разработки своего урока, а также видеоролика, сопровождающего изложение нового материала на уроке.  </w:t>
      </w:r>
    </w:p>
    <w:p w:rsidR="00AD3C0F" w:rsidRPr="00AD3C0F" w:rsidRDefault="00AD3C0F" w:rsidP="00AD3C0F">
      <w:pPr>
        <w:spacing w:after="28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9" w:line="270" w:lineRule="auto"/>
        <w:ind w:left="1213" w:hanging="1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V. Порядок и сроки предоставления конкурсных материалов</w:t>
      </w: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>В соответствующий срок</w:t>
      </w:r>
      <w:r w:rsidRPr="00AD3C0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AD3C0F">
        <w:rPr>
          <w:rFonts w:ascii="Times New Roman" w:hAnsi="Times New Roman"/>
          <w:sz w:val="24"/>
          <w:szCs w:val="24"/>
        </w:rPr>
        <w:t>участники направляют на электронную почту</w:t>
      </w:r>
      <w:r w:rsidRPr="00AD3C0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AD3C0F">
        <w:rPr>
          <w:rFonts w:ascii="Times New Roman" w:hAnsi="Times New Roman"/>
          <w:color w:val="0000FF"/>
          <w:sz w:val="24"/>
          <w:szCs w:val="24"/>
          <w:u w:val="single" w:color="0000FF"/>
        </w:rPr>
        <w:t>mans.patimat@yandex.ru</w:t>
      </w:r>
      <w:r w:rsidRPr="00AD3C0F">
        <w:rPr>
          <w:rFonts w:ascii="Times New Roman" w:hAnsi="Times New Roman"/>
          <w:sz w:val="24"/>
          <w:szCs w:val="24"/>
        </w:rPr>
        <w:t xml:space="preserve"> заявку на участие в Конкурсе с пометкой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«Второе дыхание родным языкам», а также конкурсные материалы: </w:t>
      </w:r>
    </w:p>
    <w:p w:rsidR="00AD3C0F" w:rsidRPr="00AD3C0F" w:rsidRDefault="00AD3C0F" w:rsidP="00AD3C0F">
      <w:pPr>
        <w:numPr>
          <w:ilvl w:val="0"/>
          <w:numId w:val="3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Сочинение на тему: «Мой взгляд на сохранение родного </w:t>
      </w:r>
      <w:proofErr w:type="gramStart"/>
      <w:r w:rsidRPr="00AD3C0F">
        <w:rPr>
          <w:rFonts w:ascii="Times New Roman" w:hAnsi="Times New Roman"/>
          <w:sz w:val="24"/>
          <w:szCs w:val="24"/>
        </w:rPr>
        <w:t>языка»  отправить</w:t>
      </w:r>
      <w:proofErr w:type="gramEnd"/>
      <w:r w:rsidRPr="00AD3C0F">
        <w:rPr>
          <w:rFonts w:ascii="Times New Roman" w:hAnsi="Times New Roman"/>
          <w:sz w:val="24"/>
          <w:szCs w:val="24"/>
        </w:rPr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</w:rPr>
        <w:t>с 28 декабря 2022 года по  17 января 2023 г.</w:t>
      </w:r>
      <w:r w:rsidRPr="00AD3C0F">
        <w:rPr>
          <w:rFonts w:ascii="Times New Roman" w:hAnsi="Times New Roman"/>
          <w:sz w:val="24"/>
          <w:szCs w:val="24"/>
        </w:rPr>
        <w:t xml:space="preserve">  на электронную почту </w:t>
      </w:r>
      <w:r w:rsidRPr="00AD3C0F">
        <w:rPr>
          <w:rFonts w:ascii="Times New Roman" w:hAnsi="Times New Roman"/>
          <w:color w:val="0000FF"/>
          <w:sz w:val="24"/>
          <w:szCs w:val="24"/>
          <w:u w:val="single" w:color="0000FF"/>
        </w:rPr>
        <w:t>mans.patimat@yandex.ru</w:t>
      </w:r>
      <w:r w:rsidRPr="00AD3C0F">
        <w:rPr>
          <w:rFonts w:ascii="Times New Roman" w:hAnsi="Times New Roman"/>
          <w:sz w:val="24"/>
          <w:szCs w:val="24"/>
        </w:rPr>
        <w:t xml:space="preserve"> с пометкой сочинение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D3C0F">
        <w:rPr>
          <w:rFonts w:ascii="Times New Roman" w:hAnsi="Times New Roman"/>
          <w:sz w:val="24"/>
          <w:szCs w:val="24"/>
        </w:rPr>
        <w:t xml:space="preserve">«Мой взгляд на сохранение родного языка». </w:t>
      </w:r>
    </w:p>
    <w:p w:rsidR="00AD3C0F" w:rsidRPr="00AD3C0F" w:rsidRDefault="00AD3C0F" w:rsidP="00AD3C0F">
      <w:pPr>
        <w:numPr>
          <w:ilvl w:val="0"/>
          <w:numId w:val="3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Видеозаписи диалога на электронных носителях формата DVD, а также текстовый вариант диалога необходимо представить по </w:t>
      </w:r>
      <w:proofErr w:type="gramStart"/>
      <w:r w:rsidRPr="00AD3C0F">
        <w:rPr>
          <w:rFonts w:ascii="Times New Roman" w:hAnsi="Times New Roman"/>
          <w:sz w:val="24"/>
          <w:szCs w:val="24"/>
        </w:rPr>
        <w:t xml:space="preserve">адресу:   </w:t>
      </w:r>
      <w:proofErr w:type="gramEnd"/>
      <w:r w:rsidRPr="00AD3C0F">
        <w:rPr>
          <w:rFonts w:ascii="Times New Roman" w:hAnsi="Times New Roman"/>
          <w:sz w:val="24"/>
          <w:szCs w:val="24"/>
        </w:rPr>
        <w:t xml:space="preserve">              г. Махачкала, ул. Генерала Магомедтагирова (</w:t>
      </w:r>
      <w:proofErr w:type="spellStart"/>
      <w:r w:rsidRPr="00AD3C0F">
        <w:rPr>
          <w:rFonts w:ascii="Times New Roman" w:hAnsi="Times New Roman"/>
          <w:sz w:val="24"/>
          <w:szCs w:val="24"/>
        </w:rPr>
        <w:t>Казбекова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) Дагестанский институт развития образования (кабинет № 215) в срок </w:t>
      </w:r>
      <w:r w:rsidRPr="00AD3C0F">
        <w:rPr>
          <w:rFonts w:ascii="Times New Roman" w:eastAsia="Times New Roman" w:hAnsi="Times New Roman"/>
          <w:b/>
          <w:sz w:val="24"/>
          <w:szCs w:val="24"/>
        </w:rPr>
        <w:t>с 28 декабря 2022 года по  17 января 2023 г.</w:t>
      </w:r>
      <w:r w:rsidRPr="00AD3C0F">
        <w:rPr>
          <w:rFonts w:ascii="Times New Roman" w:hAnsi="Times New Roman"/>
          <w:sz w:val="24"/>
          <w:szCs w:val="24"/>
        </w:rPr>
        <w:t xml:space="preserve">  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D3C0F" w:rsidRPr="00AD3C0F" w:rsidRDefault="00AD3C0F" w:rsidP="00AD3C0F">
      <w:pPr>
        <w:numPr>
          <w:ilvl w:val="0"/>
          <w:numId w:val="3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Методическую разработку урока и видеоролик с объяснением нового материала представить на электронном носителе формата DVD по </w:t>
      </w:r>
      <w:proofErr w:type="gramStart"/>
      <w:r w:rsidRPr="00AD3C0F">
        <w:rPr>
          <w:rFonts w:ascii="Times New Roman" w:hAnsi="Times New Roman"/>
          <w:sz w:val="24"/>
          <w:szCs w:val="24"/>
        </w:rPr>
        <w:t xml:space="preserve">адресу:   </w:t>
      </w:r>
      <w:proofErr w:type="gramEnd"/>
      <w:r w:rsidRPr="00AD3C0F">
        <w:rPr>
          <w:rFonts w:ascii="Times New Roman" w:hAnsi="Times New Roman"/>
          <w:sz w:val="24"/>
          <w:szCs w:val="24"/>
        </w:rPr>
        <w:t xml:space="preserve">       г. Махачкала, ул. Генерала Магомедтагирова (</w:t>
      </w:r>
      <w:proofErr w:type="spellStart"/>
      <w:r w:rsidRPr="00AD3C0F">
        <w:rPr>
          <w:rFonts w:ascii="Times New Roman" w:hAnsi="Times New Roman"/>
          <w:sz w:val="24"/>
          <w:szCs w:val="24"/>
        </w:rPr>
        <w:t>Казбекова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) Дагестанский институт развития образования (кабинет № 215) в срок </w:t>
      </w:r>
      <w:r w:rsidRPr="00AD3C0F">
        <w:rPr>
          <w:rFonts w:ascii="Times New Roman" w:eastAsia="Times New Roman" w:hAnsi="Times New Roman"/>
          <w:b/>
          <w:sz w:val="24"/>
          <w:szCs w:val="24"/>
        </w:rPr>
        <w:t>с 28 декабря 2022 года по  17 января 2023 г.</w:t>
      </w:r>
      <w:r w:rsidRPr="00AD3C0F">
        <w:rPr>
          <w:rFonts w:ascii="Times New Roman" w:hAnsi="Times New Roman"/>
          <w:sz w:val="24"/>
          <w:szCs w:val="24"/>
        </w:rPr>
        <w:t xml:space="preserve">  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D3C0F" w:rsidRPr="00AD3C0F" w:rsidRDefault="00AD3C0F" w:rsidP="00AD3C0F">
      <w:pPr>
        <w:ind w:left="567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Итоги Конкурса подводятся 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23 января 2023 года. </w:t>
      </w:r>
    </w:p>
    <w:p w:rsidR="00AD3C0F" w:rsidRPr="00AD3C0F" w:rsidRDefault="00AD3C0F" w:rsidP="00AD3C0F">
      <w:pPr>
        <w:spacing w:after="0" w:line="27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  <w:u w:val="single" w:color="000000"/>
        </w:rPr>
        <w:t>Не принимаются на рассмотрение материалы, поступившие после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  <w:u w:val="single" w:color="000000"/>
        </w:rPr>
        <w:t>указанного срока, а также по факсу или на другой электронный адрес.</w:t>
      </w:r>
      <w:r w:rsidRPr="00AD3C0F">
        <w:rPr>
          <w:rFonts w:ascii="Times New Roman" w:eastAsia="Times New Roman" w:hAnsi="Times New Roman"/>
          <w:b/>
          <w:color w:val="00B050"/>
          <w:sz w:val="24"/>
          <w:szCs w:val="24"/>
        </w:rPr>
        <w:t xml:space="preserve"> </w:t>
      </w:r>
      <w:r w:rsidRPr="00AD3C0F">
        <w:rPr>
          <w:rFonts w:ascii="Times New Roman" w:hAnsi="Times New Roman"/>
          <w:sz w:val="24"/>
          <w:szCs w:val="24"/>
        </w:rPr>
        <w:t xml:space="preserve">Работы по завершении Конкурса не рецензируются и не возвращаются. </w:t>
      </w:r>
    </w:p>
    <w:p w:rsidR="00AD3C0F" w:rsidRPr="00AD3C0F" w:rsidRDefault="00AD3C0F" w:rsidP="00AD3C0F">
      <w:pPr>
        <w:spacing w:after="3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9" w:line="270" w:lineRule="auto"/>
        <w:ind w:left="552" w:firstLine="5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VI. Требования к содержанию и оформлению конкурсных материалов </w:t>
      </w:r>
      <w:proofErr w:type="gramStart"/>
      <w:r w:rsidRPr="00AD3C0F">
        <w:rPr>
          <w:rFonts w:ascii="Times New Roman" w:hAnsi="Times New Roman"/>
          <w:sz w:val="24"/>
          <w:szCs w:val="24"/>
        </w:rPr>
        <w:t>Для</w:t>
      </w:r>
      <w:proofErr w:type="gramEnd"/>
      <w:r w:rsidRPr="00AD3C0F">
        <w:rPr>
          <w:rFonts w:ascii="Times New Roman" w:hAnsi="Times New Roman"/>
          <w:sz w:val="24"/>
          <w:szCs w:val="24"/>
        </w:rPr>
        <w:t xml:space="preserve"> участия в Конкурсе представляются следующие материалы: </w:t>
      </w:r>
    </w:p>
    <w:p w:rsidR="00AD3C0F" w:rsidRPr="00AD3C0F" w:rsidRDefault="00AD3C0F" w:rsidP="00AD3C0F">
      <w:pPr>
        <w:spacing w:after="9" w:line="270" w:lineRule="auto"/>
        <w:ind w:left="562" w:hanging="1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1. Сохранение родного языка: сотрудничество поколений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Сочинение.</w:t>
      </w:r>
      <w:r w:rsidRPr="00AD3C0F">
        <w:rPr>
          <w:rFonts w:ascii="Times New Roman" w:hAnsi="Times New Roman"/>
          <w:sz w:val="24"/>
          <w:szCs w:val="24"/>
        </w:rPr>
        <w:t xml:space="preserve"> Сочинение должно быть представлено на родном языке.</w:t>
      </w:r>
      <w:r w:rsidRPr="00AD3C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3C0F">
        <w:rPr>
          <w:rFonts w:ascii="Times New Roman" w:hAnsi="Times New Roman"/>
          <w:sz w:val="24"/>
          <w:szCs w:val="24"/>
        </w:rPr>
        <w:t xml:space="preserve">В сочинении должны быть раскрыты все нижеперечисленные пункты: </w:t>
      </w:r>
    </w:p>
    <w:p w:rsidR="00AD3C0F" w:rsidRPr="00AD3C0F" w:rsidRDefault="00AD3C0F" w:rsidP="00AD3C0F">
      <w:pPr>
        <w:numPr>
          <w:ilvl w:val="0"/>
          <w:numId w:val="4"/>
        </w:numPr>
        <w:spacing w:after="10" w:line="268" w:lineRule="auto"/>
        <w:ind w:right="1356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мой язык в семье, обществе; </w:t>
      </w:r>
    </w:p>
    <w:p w:rsidR="00AD3C0F" w:rsidRPr="00AD3C0F" w:rsidRDefault="00AD3C0F" w:rsidP="00AD3C0F">
      <w:pPr>
        <w:numPr>
          <w:ilvl w:val="0"/>
          <w:numId w:val="4"/>
        </w:numPr>
        <w:spacing w:after="10" w:line="268" w:lineRule="auto"/>
        <w:ind w:right="1356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проблемы, влияющие на исчезновение родного языка; – мои предложения по сохранению родного языка.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Текст сочинения должен быть представлен в формате </w:t>
      </w:r>
      <w:proofErr w:type="spellStart"/>
      <w:r w:rsidRPr="00AD3C0F">
        <w:rPr>
          <w:rFonts w:ascii="Times New Roman" w:hAnsi="Times New Roman"/>
          <w:sz w:val="24"/>
          <w:szCs w:val="24"/>
        </w:rPr>
        <w:t>Microsoft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Word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AD3C0F">
        <w:rPr>
          <w:rFonts w:ascii="Times New Roman" w:hAnsi="Times New Roman"/>
          <w:sz w:val="24"/>
          <w:szCs w:val="24"/>
        </w:rPr>
        <w:t>Times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New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Roman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, кегль 13, через 1 интервал, поля: верхнее и нижнее – 1,5 см, слева – 2,5 см, справа – 2,0 см.;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Видеозаписи диалога.</w:t>
      </w:r>
      <w:r w:rsidRPr="00AD3C0F">
        <w:rPr>
          <w:rFonts w:ascii="Times New Roman" w:hAnsi="Times New Roman"/>
          <w:sz w:val="24"/>
          <w:szCs w:val="24"/>
        </w:rPr>
        <w:t xml:space="preserve"> Видеозаписи, содержащие диалоги учащихся с представителями организаций, осуществляющих деятельность в данном населенном пункте, должны быть представлены на электронном носителе формата DVD (общая продолжительность видеозаписи трех диалогов </w:t>
      </w:r>
      <w:r w:rsidRPr="00AD3C0F">
        <w:rPr>
          <w:rFonts w:ascii="Times New Roman" w:eastAsia="Times New Roman" w:hAnsi="Times New Roman"/>
          <w:b/>
          <w:sz w:val="24"/>
          <w:szCs w:val="24"/>
        </w:rPr>
        <w:t>10 минут</w:t>
      </w:r>
      <w:r w:rsidRPr="00AD3C0F">
        <w:rPr>
          <w:rFonts w:ascii="Times New Roman" w:hAnsi="Times New Roman"/>
          <w:sz w:val="24"/>
          <w:szCs w:val="24"/>
        </w:rPr>
        <w:t>). Тексты диалога, сопровождающие видеозаписи, должны быть представлены на родном и русском языках в формате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Microsoft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Word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AD3C0F">
        <w:rPr>
          <w:rFonts w:ascii="Times New Roman" w:hAnsi="Times New Roman"/>
          <w:sz w:val="24"/>
          <w:szCs w:val="24"/>
        </w:rPr>
        <w:t>Times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New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Roman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, кегль 13, через 1 интервал, поля: верхнее и нижнее – 1,5 см, слева – 2,5 см, справа – 2,0 см. </w:t>
      </w:r>
    </w:p>
    <w:p w:rsidR="00AD3C0F" w:rsidRPr="00AD3C0F" w:rsidRDefault="00AD3C0F" w:rsidP="00AD3C0F">
      <w:pPr>
        <w:spacing w:after="28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9" w:line="270" w:lineRule="auto"/>
        <w:ind w:left="562" w:hanging="1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2. Методическая «копилка» учителя родного языка</w:t>
      </w: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Видеоролик с объяснением нового материала урока представляется на электронном носителе формата DVD (общая продолжительность видеоролика </w:t>
      </w:r>
      <w:r w:rsidRPr="00AD3C0F">
        <w:rPr>
          <w:rFonts w:ascii="Times New Roman" w:eastAsia="Times New Roman" w:hAnsi="Times New Roman"/>
          <w:b/>
          <w:sz w:val="24"/>
          <w:szCs w:val="24"/>
        </w:rPr>
        <w:t>15 минут</w:t>
      </w:r>
      <w:r w:rsidRPr="00AD3C0F">
        <w:rPr>
          <w:rFonts w:ascii="Times New Roman" w:hAnsi="Times New Roman"/>
          <w:sz w:val="24"/>
          <w:szCs w:val="24"/>
        </w:rPr>
        <w:t xml:space="preserve">). Текст методической разработки урока не должен превышать 2-3 страниц машинописного текста в формате </w:t>
      </w:r>
      <w:proofErr w:type="spellStart"/>
      <w:r w:rsidRPr="00AD3C0F">
        <w:rPr>
          <w:rFonts w:ascii="Times New Roman" w:hAnsi="Times New Roman"/>
          <w:sz w:val="24"/>
          <w:szCs w:val="24"/>
        </w:rPr>
        <w:t>Microsoft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Word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, отпечатанного на листах формата А 4. Основной шрифт – </w:t>
      </w:r>
      <w:proofErr w:type="spellStart"/>
      <w:r w:rsidRPr="00AD3C0F">
        <w:rPr>
          <w:rFonts w:ascii="Times New Roman" w:hAnsi="Times New Roman"/>
          <w:sz w:val="24"/>
          <w:szCs w:val="24"/>
        </w:rPr>
        <w:t>Times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New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C0F">
        <w:rPr>
          <w:rFonts w:ascii="Times New Roman" w:hAnsi="Times New Roman"/>
          <w:sz w:val="24"/>
          <w:szCs w:val="24"/>
        </w:rPr>
        <w:t>Roman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, кегль – 13; интервалы: междустрочный – 1 см; отступы на странице: верхний и нижний – 1,5 см, слева – 2,5 см, справа – 2,0 см.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Титульный лист конкурсного материала должен содержать следующие сведения: </w:t>
      </w:r>
    </w:p>
    <w:p w:rsidR="00AD3C0F" w:rsidRPr="00AD3C0F" w:rsidRDefault="00AD3C0F" w:rsidP="00AD3C0F">
      <w:pPr>
        <w:numPr>
          <w:ilvl w:val="0"/>
          <w:numId w:val="5"/>
        </w:numPr>
        <w:spacing w:after="10" w:line="268" w:lineRule="auto"/>
        <w:ind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наименование Конкурса, на который направляются материалы; </w:t>
      </w:r>
    </w:p>
    <w:p w:rsidR="00AD3C0F" w:rsidRPr="00AD3C0F" w:rsidRDefault="00AD3C0F" w:rsidP="00AD3C0F">
      <w:pPr>
        <w:numPr>
          <w:ilvl w:val="0"/>
          <w:numId w:val="5"/>
        </w:numPr>
        <w:spacing w:after="10" w:line="268" w:lineRule="auto"/>
        <w:ind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наименование образовательного учреждения; </w:t>
      </w:r>
    </w:p>
    <w:p w:rsidR="00AD3C0F" w:rsidRPr="00AD3C0F" w:rsidRDefault="00AD3C0F" w:rsidP="00AD3C0F">
      <w:pPr>
        <w:numPr>
          <w:ilvl w:val="0"/>
          <w:numId w:val="5"/>
        </w:numPr>
        <w:spacing w:after="10" w:line="268" w:lineRule="auto"/>
        <w:ind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ФИО участника, руководителя-педагога; </w:t>
      </w:r>
    </w:p>
    <w:p w:rsidR="00AD3C0F" w:rsidRPr="00AD3C0F" w:rsidRDefault="00AD3C0F" w:rsidP="00AD3C0F">
      <w:pPr>
        <w:numPr>
          <w:ilvl w:val="0"/>
          <w:numId w:val="5"/>
        </w:numPr>
        <w:spacing w:after="12" w:line="269" w:lineRule="auto"/>
        <w:ind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направление; – район (город); – телефон.   </w:t>
      </w:r>
    </w:p>
    <w:p w:rsidR="00AD3C0F" w:rsidRPr="00AD3C0F" w:rsidRDefault="00AD3C0F" w:rsidP="00AD3C0F">
      <w:pPr>
        <w:spacing w:after="0" w:line="259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  <w:u w:val="single" w:color="000000"/>
        </w:rPr>
        <w:t>Материалы участников Конкурса, поступившие по истечении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  <w:u w:val="single" w:color="000000"/>
        </w:rPr>
        <w:t>установленного срока или представленные не в полном объёме, а также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D3C0F">
        <w:rPr>
          <w:rFonts w:ascii="Times New Roman" w:eastAsia="Times New Roman" w:hAnsi="Times New Roman"/>
          <w:b/>
          <w:sz w:val="24"/>
          <w:szCs w:val="24"/>
          <w:u w:val="single" w:color="000000"/>
        </w:rPr>
        <w:t>содержащие недостоверные сведения, не рассматриваются.</w:t>
      </w: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25" w:line="259" w:lineRule="auto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9" w:line="270" w:lineRule="auto"/>
        <w:ind w:left="1762" w:hanging="1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VII. Критерии оценивания конкурсных материалов:</w:t>
      </w: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9" w:line="270" w:lineRule="auto"/>
        <w:ind w:left="562" w:hanging="1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1. Сочинение: </w:t>
      </w:r>
    </w:p>
    <w:p w:rsidR="00AD3C0F" w:rsidRPr="00AD3C0F" w:rsidRDefault="00AD3C0F" w:rsidP="00AD3C0F">
      <w:pPr>
        <w:numPr>
          <w:ilvl w:val="0"/>
          <w:numId w:val="6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глубина содержания и практико-ориентированная направленность сочинения (0-5 баллов); </w:t>
      </w:r>
    </w:p>
    <w:p w:rsidR="00AD3C0F" w:rsidRPr="00AD3C0F" w:rsidRDefault="00AD3C0F" w:rsidP="00AD3C0F">
      <w:pPr>
        <w:numPr>
          <w:ilvl w:val="0"/>
          <w:numId w:val="6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оригинальность и стиль изложения, убедительность, полнота и насыщенность (0-5 баллов); –  грамотность (0-5 баллов). </w:t>
      </w:r>
    </w:p>
    <w:p w:rsidR="00AD3C0F" w:rsidRPr="00AD3C0F" w:rsidRDefault="00AD3C0F" w:rsidP="00AD3C0F">
      <w:pPr>
        <w:spacing w:after="9" w:line="270" w:lineRule="auto"/>
        <w:ind w:left="10" w:hanging="1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 xml:space="preserve">        2. Диалог: </w:t>
      </w:r>
    </w:p>
    <w:p w:rsidR="00AD3C0F" w:rsidRPr="00AD3C0F" w:rsidRDefault="00AD3C0F" w:rsidP="00AD3C0F">
      <w:pPr>
        <w:numPr>
          <w:ilvl w:val="0"/>
          <w:numId w:val="7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решение коммуникативной задачи (0-5 баллов); </w:t>
      </w:r>
    </w:p>
    <w:p w:rsidR="00AD3C0F" w:rsidRPr="00AD3C0F" w:rsidRDefault="00AD3C0F" w:rsidP="00AD3C0F">
      <w:pPr>
        <w:numPr>
          <w:ilvl w:val="0"/>
          <w:numId w:val="7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глубина содержания и практико-ориентированная направленность материала (0-5 баллов); </w:t>
      </w:r>
    </w:p>
    <w:p w:rsidR="00AD3C0F" w:rsidRPr="00AD3C0F" w:rsidRDefault="00AD3C0F" w:rsidP="00AD3C0F">
      <w:pPr>
        <w:numPr>
          <w:ilvl w:val="0"/>
          <w:numId w:val="7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lastRenderedPageBreak/>
        <w:t xml:space="preserve">взаимодействие с собеседником и оформление речи (лексическое, грамматическое, фонетическое) (0-10 баллов); </w:t>
      </w:r>
    </w:p>
    <w:p w:rsidR="00AD3C0F" w:rsidRPr="00AD3C0F" w:rsidRDefault="00AD3C0F" w:rsidP="00AD3C0F">
      <w:pPr>
        <w:numPr>
          <w:ilvl w:val="0"/>
          <w:numId w:val="7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логика изложения, последовательность, целостность и завершенность              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(0-5 баллов); </w:t>
      </w:r>
    </w:p>
    <w:p w:rsidR="00AD3C0F" w:rsidRPr="00AD3C0F" w:rsidRDefault="00AD3C0F" w:rsidP="00AD3C0F">
      <w:pPr>
        <w:numPr>
          <w:ilvl w:val="0"/>
          <w:numId w:val="7"/>
        </w:numPr>
        <w:spacing w:after="12" w:line="269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использование технических средств и </w:t>
      </w:r>
      <w:proofErr w:type="spellStart"/>
      <w:r w:rsidRPr="00AD3C0F">
        <w:rPr>
          <w:rFonts w:ascii="Times New Roman" w:hAnsi="Times New Roman"/>
          <w:sz w:val="24"/>
          <w:szCs w:val="24"/>
        </w:rPr>
        <w:t>информационнокоммуникационных</w:t>
      </w:r>
      <w:proofErr w:type="spellEnd"/>
      <w:r w:rsidRPr="00AD3C0F">
        <w:rPr>
          <w:rFonts w:ascii="Times New Roman" w:hAnsi="Times New Roman"/>
          <w:sz w:val="24"/>
          <w:szCs w:val="24"/>
        </w:rPr>
        <w:t xml:space="preserve"> технологий (0-5 баллов); –</w:t>
      </w:r>
      <w:r w:rsidRPr="00AD3C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3C0F">
        <w:rPr>
          <w:rFonts w:ascii="Times New Roman" w:hAnsi="Times New Roman"/>
          <w:sz w:val="24"/>
          <w:szCs w:val="24"/>
        </w:rPr>
        <w:t xml:space="preserve">грамотность (0-5 баллов). </w:t>
      </w:r>
    </w:p>
    <w:p w:rsidR="00AD3C0F" w:rsidRPr="00AD3C0F" w:rsidRDefault="00AD3C0F" w:rsidP="00AD3C0F">
      <w:pPr>
        <w:spacing w:after="9" w:line="270" w:lineRule="auto"/>
        <w:ind w:left="562" w:hanging="10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eastAsia="Times New Roman" w:hAnsi="Times New Roman"/>
          <w:b/>
          <w:sz w:val="24"/>
          <w:szCs w:val="24"/>
        </w:rPr>
        <w:t>3. Методическая «копилка»:</w:t>
      </w: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numPr>
          <w:ilvl w:val="0"/>
          <w:numId w:val="8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новизна и оригинальность подходов в обучении родному языку                      </w:t>
      </w:r>
    </w:p>
    <w:p w:rsidR="00AD3C0F" w:rsidRPr="00AD3C0F" w:rsidRDefault="00AD3C0F" w:rsidP="00AD3C0F">
      <w:pPr>
        <w:ind w:left="552" w:right="1368" w:hanging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(0-5 баллов); – соответствие современным целям и задачам общего образования                          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(0-5 баллов); </w:t>
      </w:r>
    </w:p>
    <w:p w:rsidR="00AD3C0F" w:rsidRPr="00AD3C0F" w:rsidRDefault="00AD3C0F" w:rsidP="00AD3C0F">
      <w:pPr>
        <w:numPr>
          <w:ilvl w:val="0"/>
          <w:numId w:val="8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стилистические достоинства текста (логичность, четкость, выразительность изложения) (0-5 баллов); </w:t>
      </w:r>
    </w:p>
    <w:p w:rsidR="00AD3C0F" w:rsidRPr="00AD3C0F" w:rsidRDefault="00AD3C0F" w:rsidP="00AD3C0F">
      <w:pPr>
        <w:numPr>
          <w:ilvl w:val="0"/>
          <w:numId w:val="8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глубина раскрытия темы (0-5 баллов); </w:t>
      </w:r>
    </w:p>
    <w:p w:rsidR="00AD3C0F" w:rsidRPr="00AD3C0F" w:rsidRDefault="00AD3C0F" w:rsidP="00AD3C0F">
      <w:pPr>
        <w:numPr>
          <w:ilvl w:val="0"/>
          <w:numId w:val="8"/>
        </w:numPr>
        <w:spacing w:after="10" w:line="268" w:lineRule="auto"/>
        <w:ind w:right="275" w:firstLine="55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уровень владения педагогом методическими приемами при обучении родному языку (0-5 баллов). </w:t>
      </w:r>
    </w:p>
    <w:p w:rsidR="00AD3C0F" w:rsidRPr="00AD3C0F" w:rsidRDefault="00AD3C0F" w:rsidP="00AD3C0F">
      <w:pPr>
        <w:spacing w:after="2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pStyle w:val="1"/>
        <w:ind w:left="294" w:right="0"/>
        <w:jc w:val="both"/>
        <w:rPr>
          <w:sz w:val="24"/>
          <w:szCs w:val="24"/>
        </w:rPr>
      </w:pPr>
      <w:r w:rsidRPr="00AD3C0F">
        <w:rPr>
          <w:sz w:val="24"/>
          <w:szCs w:val="24"/>
        </w:rPr>
        <w:t>VIII. Оргкомитет Конкурса</w:t>
      </w:r>
      <w:r w:rsidRPr="00AD3C0F">
        <w:rPr>
          <w:b w:val="0"/>
          <w:sz w:val="24"/>
          <w:szCs w:val="24"/>
        </w:rPr>
        <w:t xml:space="preserve">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>Для подготовки и проведения Конкурса его учредителем создается организационный комитет (далее</w:t>
      </w:r>
      <w:bookmarkStart w:id="0" w:name="_GoBack"/>
      <w:bookmarkEnd w:id="0"/>
      <w:r w:rsidRPr="00AD3C0F">
        <w:rPr>
          <w:rFonts w:ascii="Times New Roman" w:hAnsi="Times New Roman"/>
          <w:sz w:val="24"/>
          <w:szCs w:val="24"/>
        </w:rPr>
        <w:t xml:space="preserve"> – Оргкомитет), который: </w:t>
      </w:r>
    </w:p>
    <w:p w:rsidR="00AD3C0F" w:rsidRPr="00AD3C0F" w:rsidRDefault="00AD3C0F" w:rsidP="00AD3C0F">
      <w:pPr>
        <w:numPr>
          <w:ilvl w:val="0"/>
          <w:numId w:val="9"/>
        </w:numPr>
        <w:spacing w:after="10" w:line="268" w:lineRule="auto"/>
        <w:ind w:right="275" w:firstLine="278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устанавливает порядок проведения Конкурса; </w:t>
      </w:r>
    </w:p>
    <w:p w:rsidR="00AD3C0F" w:rsidRPr="00AD3C0F" w:rsidRDefault="00AD3C0F" w:rsidP="00AD3C0F">
      <w:pPr>
        <w:numPr>
          <w:ilvl w:val="0"/>
          <w:numId w:val="9"/>
        </w:numPr>
        <w:spacing w:after="10" w:line="268" w:lineRule="auto"/>
        <w:ind w:right="275" w:firstLine="278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определяет требования к оформлению материалов, представляемых на Конкурс; </w:t>
      </w:r>
    </w:p>
    <w:p w:rsidR="00AD3C0F" w:rsidRPr="00AD3C0F" w:rsidRDefault="00AD3C0F" w:rsidP="00AD3C0F">
      <w:pPr>
        <w:numPr>
          <w:ilvl w:val="0"/>
          <w:numId w:val="9"/>
        </w:numPr>
        <w:spacing w:after="10" w:line="268" w:lineRule="auto"/>
        <w:ind w:right="275" w:firstLine="278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обеспечивает организационное и информационное сопровождение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Конкурса; </w:t>
      </w:r>
    </w:p>
    <w:p w:rsidR="00AD3C0F" w:rsidRPr="00AD3C0F" w:rsidRDefault="00AD3C0F" w:rsidP="00AD3C0F">
      <w:pPr>
        <w:numPr>
          <w:ilvl w:val="0"/>
          <w:numId w:val="9"/>
        </w:numPr>
        <w:spacing w:after="12" w:line="269" w:lineRule="auto"/>
        <w:ind w:right="275" w:firstLine="278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принимает работы участников Конкурса и организует их экспертизу; – вносит изменения в состав жюри Конкурса; – принимает решение о количестве призовых мест.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 и всех членов Оргкомитета. </w:t>
      </w:r>
    </w:p>
    <w:p w:rsidR="00AD3C0F" w:rsidRPr="00AD3C0F" w:rsidRDefault="00AD3C0F" w:rsidP="00AD3C0F">
      <w:pPr>
        <w:spacing w:after="12" w:line="269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Состав </w:t>
      </w:r>
      <w:r w:rsidRPr="00AD3C0F">
        <w:rPr>
          <w:rFonts w:ascii="Times New Roman" w:hAnsi="Times New Roman"/>
          <w:sz w:val="24"/>
          <w:szCs w:val="24"/>
        </w:rPr>
        <w:tab/>
        <w:t xml:space="preserve">жюри </w:t>
      </w:r>
      <w:r w:rsidRPr="00AD3C0F">
        <w:rPr>
          <w:rFonts w:ascii="Times New Roman" w:hAnsi="Times New Roman"/>
          <w:sz w:val="24"/>
          <w:szCs w:val="24"/>
        </w:rPr>
        <w:tab/>
        <w:t xml:space="preserve">для </w:t>
      </w:r>
      <w:r w:rsidRPr="00AD3C0F">
        <w:rPr>
          <w:rFonts w:ascii="Times New Roman" w:hAnsi="Times New Roman"/>
          <w:sz w:val="24"/>
          <w:szCs w:val="24"/>
        </w:rPr>
        <w:tab/>
        <w:t xml:space="preserve">проведения </w:t>
      </w:r>
      <w:r w:rsidRPr="00AD3C0F">
        <w:rPr>
          <w:rFonts w:ascii="Times New Roman" w:hAnsi="Times New Roman"/>
          <w:sz w:val="24"/>
          <w:szCs w:val="24"/>
        </w:rPr>
        <w:tab/>
        <w:t xml:space="preserve">экспертизы </w:t>
      </w:r>
      <w:r w:rsidRPr="00AD3C0F">
        <w:rPr>
          <w:rFonts w:ascii="Times New Roman" w:hAnsi="Times New Roman"/>
          <w:sz w:val="24"/>
          <w:szCs w:val="24"/>
        </w:rPr>
        <w:tab/>
        <w:t xml:space="preserve">материалов </w:t>
      </w:r>
      <w:r w:rsidRPr="00AD3C0F">
        <w:rPr>
          <w:rFonts w:ascii="Times New Roman" w:hAnsi="Times New Roman"/>
          <w:sz w:val="24"/>
          <w:szCs w:val="24"/>
        </w:rPr>
        <w:tab/>
        <w:t xml:space="preserve">Конкурса формируется из числа специалистов ДИРО, ДГУ, ДГПУ, ДНИИП и учителей школ РД. </w:t>
      </w:r>
    </w:p>
    <w:p w:rsidR="00AD3C0F" w:rsidRPr="00AD3C0F" w:rsidRDefault="00AD3C0F" w:rsidP="00AD3C0F">
      <w:pPr>
        <w:pStyle w:val="1"/>
        <w:ind w:left="294" w:right="0"/>
        <w:jc w:val="both"/>
        <w:rPr>
          <w:sz w:val="24"/>
          <w:szCs w:val="24"/>
        </w:rPr>
      </w:pPr>
      <w:r w:rsidRPr="00AD3C0F">
        <w:rPr>
          <w:sz w:val="24"/>
          <w:szCs w:val="24"/>
        </w:rPr>
        <w:t>IX. Подведение итогов, награждение</w:t>
      </w:r>
      <w:r w:rsidRPr="00AD3C0F">
        <w:rPr>
          <w:b w:val="0"/>
          <w:sz w:val="24"/>
          <w:szCs w:val="24"/>
        </w:rPr>
        <w:t xml:space="preserve"> </w:t>
      </w:r>
    </w:p>
    <w:p w:rsidR="00AD3C0F" w:rsidRPr="00AD3C0F" w:rsidRDefault="00AD3C0F" w:rsidP="00AD3C0F">
      <w:pPr>
        <w:ind w:left="-15" w:right="27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>Победители и призеры Конкурса награждаются дипломами (не более 40</w:t>
      </w:r>
      <w:proofErr w:type="gramStart"/>
      <w:r w:rsidRPr="00AD3C0F">
        <w:rPr>
          <w:rFonts w:ascii="Times New Roman" w:hAnsi="Times New Roman"/>
          <w:sz w:val="24"/>
          <w:szCs w:val="24"/>
        </w:rPr>
        <w:t>%  участников</w:t>
      </w:r>
      <w:proofErr w:type="gramEnd"/>
      <w:r w:rsidRPr="00AD3C0F">
        <w:rPr>
          <w:rFonts w:ascii="Times New Roman" w:hAnsi="Times New Roman"/>
          <w:sz w:val="24"/>
          <w:szCs w:val="24"/>
        </w:rPr>
        <w:t xml:space="preserve"> по каждому направлению).  </w:t>
      </w:r>
    </w:p>
    <w:p w:rsidR="00AD3C0F" w:rsidRPr="00AD3C0F" w:rsidRDefault="00AD3C0F" w:rsidP="00AD3C0F">
      <w:pPr>
        <w:spacing w:after="12" w:line="269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По </w:t>
      </w:r>
      <w:r w:rsidRPr="00AD3C0F">
        <w:rPr>
          <w:rFonts w:ascii="Times New Roman" w:hAnsi="Times New Roman"/>
          <w:sz w:val="24"/>
          <w:szCs w:val="24"/>
        </w:rPr>
        <w:tab/>
        <w:t xml:space="preserve">итогам </w:t>
      </w:r>
      <w:r w:rsidRPr="00AD3C0F">
        <w:rPr>
          <w:rFonts w:ascii="Times New Roman" w:hAnsi="Times New Roman"/>
          <w:sz w:val="24"/>
          <w:szCs w:val="24"/>
        </w:rPr>
        <w:tab/>
        <w:t xml:space="preserve">проведения </w:t>
      </w:r>
      <w:r w:rsidRPr="00AD3C0F">
        <w:rPr>
          <w:rFonts w:ascii="Times New Roman" w:hAnsi="Times New Roman"/>
          <w:sz w:val="24"/>
          <w:szCs w:val="24"/>
        </w:rPr>
        <w:tab/>
        <w:t xml:space="preserve">Конкурса формируется </w:t>
      </w:r>
      <w:r w:rsidRPr="00AD3C0F">
        <w:rPr>
          <w:rFonts w:ascii="Times New Roman" w:hAnsi="Times New Roman"/>
          <w:sz w:val="24"/>
          <w:szCs w:val="24"/>
        </w:rPr>
        <w:tab/>
        <w:t xml:space="preserve">банк </w:t>
      </w:r>
      <w:r w:rsidRPr="00AD3C0F">
        <w:rPr>
          <w:rFonts w:ascii="Times New Roman" w:hAnsi="Times New Roman"/>
          <w:sz w:val="24"/>
          <w:szCs w:val="24"/>
        </w:rPr>
        <w:tab/>
        <w:t xml:space="preserve">электронных образовательных ресурсов для использования в сфере образования Республики Дагестан. </w:t>
      </w:r>
    </w:p>
    <w:p w:rsidR="00AD3C0F" w:rsidRPr="00AD3C0F" w:rsidRDefault="00AD3C0F" w:rsidP="00AD3C0F">
      <w:pPr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0" w:line="259" w:lineRule="auto"/>
        <w:ind w:left="567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0" w:line="259" w:lineRule="auto"/>
        <w:ind w:left="567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0" w:line="259" w:lineRule="auto"/>
        <w:ind w:left="567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spacing w:after="0" w:line="259" w:lineRule="auto"/>
        <w:ind w:right="283"/>
        <w:jc w:val="right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lastRenderedPageBreak/>
        <w:t xml:space="preserve">Приложение к Положению </w:t>
      </w:r>
    </w:p>
    <w:p w:rsidR="00AD3C0F" w:rsidRPr="00AD3C0F" w:rsidRDefault="00AD3C0F" w:rsidP="00AD3C0F">
      <w:pPr>
        <w:spacing w:after="30" w:line="259" w:lineRule="auto"/>
        <w:ind w:left="567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p w:rsidR="00AD3C0F" w:rsidRPr="00AD3C0F" w:rsidRDefault="00AD3C0F" w:rsidP="00AD3C0F">
      <w:pPr>
        <w:pStyle w:val="1"/>
        <w:spacing w:after="238"/>
        <w:ind w:left="294" w:right="571"/>
        <w:rPr>
          <w:sz w:val="24"/>
          <w:szCs w:val="24"/>
        </w:rPr>
      </w:pPr>
      <w:r w:rsidRPr="00AD3C0F">
        <w:rPr>
          <w:sz w:val="24"/>
          <w:szCs w:val="24"/>
        </w:rPr>
        <w:t>Заявка на участие в республиканском конкурсе</w:t>
      </w:r>
      <w:r w:rsidRPr="00AD3C0F">
        <w:rPr>
          <w:b w:val="0"/>
          <w:sz w:val="24"/>
          <w:szCs w:val="24"/>
        </w:rPr>
        <w:t xml:space="preserve"> </w:t>
      </w:r>
      <w:r w:rsidRPr="00AD3C0F">
        <w:rPr>
          <w:sz w:val="24"/>
          <w:szCs w:val="24"/>
        </w:rPr>
        <w:t xml:space="preserve">«Второе дыхание родным языкам» (все графы заявки обязательны для заполнения) </w:t>
      </w:r>
    </w:p>
    <w:p w:rsidR="00AD3C0F" w:rsidRPr="00AD3C0F" w:rsidRDefault="00AD3C0F" w:rsidP="00AD3C0F">
      <w:pPr>
        <w:spacing w:after="0" w:line="259" w:lineRule="auto"/>
        <w:ind w:right="213"/>
        <w:jc w:val="center"/>
        <w:rPr>
          <w:rFonts w:ascii="Times New Roman" w:hAnsi="Times New Roman"/>
          <w:sz w:val="24"/>
          <w:szCs w:val="24"/>
        </w:rPr>
      </w:pPr>
      <w:r w:rsidRPr="00AD3C0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459" w:type="dxa"/>
        <w:tblCellMar>
          <w:top w:w="16" w:type="dxa"/>
          <w:left w:w="223" w:type="dxa"/>
          <w:bottom w:w="0" w:type="dxa"/>
          <w:right w:w="441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AD3C0F" w:rsidRPr="00AD3C0F" w:rsidTr="00CD1F30">
        <w:trPr>
          <w:trHeight w:val="89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499" w:hanging="295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ФИО участника (учащегося, учителя родного языка)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1745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3C0F" w:rsidRPr="00AD3C0F" w:rsidTr="00CD1F30">
        <w:trPr>
          <w:trHeight w:val="57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ФИО педагога-руководителя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1745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3C0F" w:rsidRPr="00AD3C0F" w:rsidTr="00CD1F30">
        <w:trPr>
          <w:trHeight w:val="89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103" w:firstLine="511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Полное наименование образовательного учреждения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1745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3C0F" w:rsidRPr="00AD3C0F" w:rsidTr="00CD1F30">
        <w:trPr>
          <w:trHeight w:val="57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1745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3C0F" w:rsidRPr="00AD3C0F" w:rsidTr="00CD1F30">
        <w:trPr>
          <w:trHeight w:val="57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1745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3C0F" w:rsidRPr="00AD3C0F" w:rsidTr="00CD1F30">
        <w:trPr>
          <w:trHeight w:val="153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37" w:lineRule="auto"/>
              <w:ind w:left="211" w:firstLine="41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Разрешение на публикацию материалов и персональных </w:t>
            </w:r>
          </w:p>
          <w:p w:rsidR="00AD3C0F" w:rsidRPr="00AD3C0F" w:rsidRDefault="00AD3C0F" w:rsidP="00CD1F30">
            <w:pPr>
              <w:spacing w:line="259" w:lineRule="auto"/>
              <w:ind w:left="336" w:hanging="336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данных, указанных в заявке, на официальном сайте ДИРО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0F" w:rsidRPr="00AD3C0F" w:rsidRDefault="00AD3C0F" w:rsidP="00CD1F30">
            <w:pPr>
              <w:spacing w:line="259" w:lineRule="auto"/>
              <w:ind w:left="1303"/>
              <w:rPr>
                <w:rFonts w:ascii="Times New Roman" w:hAnsi="Times New Roman"/>
                <w:sz w:val="24"/>
                <w:szCs w:val="24"/>
              </w:rPr>
            </w:pPr>
            <w:r w:rsidRPr="00AD3C0F">
              <w:rPr>
                <w:rFonts w:ascii="Times New Roman" w:hAnsi="Times New Roman"/>
                <w:sz w:val="24"/>
                <w:szCs w:val="24"/>
              </w:rPr>
              <w:t xml:space="preserve">да / нет </w:t>
            </w:r>
          </w:p>
        </w:tc>
      </w:tr>
    </w:tbl>
    <w:p w:rsidR="00AD3C0F" w:rsidRDefault="00AD3C0F" w:rsidP="00AD3C0F">
      <w:pPr>
        <w:spacing w:after="203" w:line="259" w:lineRule="auto"/>
        <w:ind w:right="213"/>
        <w:jc w:val="center"/>
      </w:pPr>
      <w:r>
        <w:t xml:space="preserve"> </w:t>
      </w:r>
    </w:p>
    <w:p w:rsidR="00AD3C0F" w:rsidRDefault="00AD3C0F" w:rsidP="00AD3C0F">
      <w:pPr>
        <w:spacing w:after="256" w:line="259" w:lineRule="auto"/>
      </w:pPr>
      <w:r>
        <w:rPr>
          <w:sz w:val="23"/>
        </w:rPr>
        <w:t xml:space="preserve"> </w:t>
      </w:r>
    </w:p>
    <w:p w:rsidR="00AD3C0F" w:rsidRDefault="00AD3C0F" w:rsidP="00AD3C0F">
      <w:pPr>
        <w:spacing w:after="254" w:line="259" w:lineRule="auto"/>
      </w:pPr>
      <w:r>
        <w:rPr>
          <w:sz w:val="23"/>
        </w:rPr>
        <w:t xml:space="preserve"> </w:t>
      </w:r>
    </w:p>
    <w:p w:rsidR="00AD3C0F" w:rsidRDefault="00AD3C0F" w:rsidP="00AD3C0F">
      <w:pPr>
        <w:spacing w:after="24" w:line="259" w:lineRule="auto"/>
      </w:pPr>
      <w:r>
        <w:rPr>
          <w:sz w:val="23"/>
        </w:rPr>
        <w:t xml:space="preserve"> </w:t>
      </w:r>
    </w:p>
    <w:p w:rsidR="00AD3C0F" w:rsidRDefault="00AD3C0F" w:rsidP="00AD3C0F">
      <w:pPr>
        <w:spacing w:after="0" w:line="259" w:lineRule="auto"/>
        <w:ind w:left="567"/>
      </w:pPr>
      <w:r>
        <w:t xml:space="preserve"> </w:t>
      </w:r>
    </w:p>
    <w:p w:rsidR="00AD3C0F" w:rsidRDefault="00AD3C0F" w:rsidP="00AD3C0F">
      <w:pPr>
        <w:spacing w:after="0" w:line="259" w:lineRule="auto"/>
        <w:ind w:left="567"/>
      </w:pPr>
      <w:r>
        <w:t xml:space="preserve"> </w:t>
      </w:r>
    </w:p>
    <w:p w:rsidR="00AD3C0F" w:rsidRDefault="00AD3C0F" w:rsidP="00AD3C0F">
      <w:pPr>
        <w:spacing w:after="0" w:line="259" w:lineRule="auto"/>
      </w:pPr>
      <w:r>
        <w:t xml:space="preserve"> </w:t>
      </w:r>
    </w:p>
    <w:p w:rsidR="00AD3C0F" w:rsidRPr="00474B42" w:rsidRDefault="00AD3C0F" w:rsidP="00474B42">
      <w:pPr>
        <w:tabs>
          <w:tab w:val="left" w:pos="945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AD3C0F" w:rsidRPr="00474B42" w:rsidSect="00FF34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5F2"/>
    <w:multiLevelType w:val="hybridMultilevel"/>
    <w:tmpl w:val="49640F00"/>
    <w:lvl w:ilvl="0" w:tplc="C78E0B86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16A1B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2937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02AE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654B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C4FE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EC7F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8C01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6A0D1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A5774"/>
    <w:multiLevelType w:val="hybridMultilevel"/>
    <w:tmpl w:val="A78643DE"/>
    <w:lvl w:ilvl="0" w:tplc="05BC7F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E4BB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E6D6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21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FE2F7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8403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CEC90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8D51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0DAF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60C8E"/>
    <w:multiLevelType w:val="hybridMultilevel"/>
    <w:tmpl w:val="8CA28B54"/>
    <w:lvl w:ilvl="0" w:tplc="75A493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EE6AF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E28F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2F00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CC64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6DDF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1A067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C02A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06B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4578E"/>
    <w:multiLevelType w:val="hybridMultilevel"/>
    <w:tmpl w:val="5DEA4E8C"/>
    <w:lvl w:ilvl="0" w:tplc="D6D8C86A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F033A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4ADA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410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AA6F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E21D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8E77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2F9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942D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92D59"/>
    <w:multiLevelType w:val="hybridMultilevel"/>
    <w:tmpl w:val="DA184DC8"/>
    <w:lvl w:ilvl="0" w:tplc="466042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420A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4A9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CAAE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2E7E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6B46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76624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86E74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E784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B7370D"/>
    <w:multiLevelType w:val="hybridMultilevel"/>
    <w:tmpl w:val="51DAAAE8"/>
    <w:lvl w:ilvl="0" w:tplc="081C6072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C25E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E6BF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8AC5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6927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9C6F9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EB44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278A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A206A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644520"/>
    <w:multiLevelType w:val="hybridMultilevel"/>
    <w:tmpl w:val="45F2BFC4"/>
    <w:lvl w:ilvl="0" w:tplc="61546FA2">
      <w:start w:val="1"/>
      <w:numFmt w:val="bullet"/>
      <w:lvlText w:val="–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CBDF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A4D68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CB34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4DD3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52088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A6847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C5A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1C35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4A3561"/>
    <w:multiLevelType w:val="hybridMultilevel"/>
    <w:tmpl w:val="1CFC6E24"/>
    <w:lvl w:ilvl="0" w:tplc="B26EBA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864A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8F49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00A2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CBA1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023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45EE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7EA8C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438F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AE65F6"/>
    <w:multiLevelType w:val="hybridMultilevel"/>
    <w:tmpl w:val="A4D85AE2"/>
    <w:lvl w:ilvl="0" w:tplc="22E4CD90">
      <w:start w:val="1"/>
      <w:numFmt w:val="decimal"/>
      <w:lvlText w:val="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CE9D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24800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2A7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0A3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26EB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C605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AA62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14903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9A"/>
    <w:rsid w:val="00023DD3"/>
    <w:rsid w:val="00173EE7"/>
    <w:rsid w:val="0025579A"/>
    <w:rsid w:val="00333135"/>
    <w:rsid w:val="00474B42"/>
    <w:rsid w:val="004E2DAF"/>
    <w:rsid w:val="005C461F"/>
    <w:rsid w:val="007114A0"/>
    <w:rsid w:val="00802E11"/>
    <w:rsid w:val="009A2654"/>
    <w:rsid w:val="00A02193"/>
    <w:rsid w:val="00AC27EA"/>
    <w:rsid w:val="00AD3C0F"/>
    <w:rsid w:val="00D21D2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000B"/>
  <w15:docId w15:val="{D72B0E5B-5F80-4464-9855-D7E54AF4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9A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AD3C0F"/>
    <w:pPr>
      <w:keepNext/>
      <w:keepLines/>
      <w:spacing w:after="12" w:line="270" w:lineRule="auto"/>
      <w:ind w:left="3268" w:right="29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4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A021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1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3C0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D3C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5</cp:revision>
  <dcterms:created xsi:type="dcterms:W3CDTF">2022-12-28T13:44:00Z</dcterms:created>
  <dcterms:modified xsi:type="dcterms:W3CDTF">2022-12-28T13:58:00Z</dcterms:modified>
</cp:coreProperties>
</file>